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742" w:rsidRDefault="00AE5356" w:rsidP="001C6742">
      <w:pPr>
        <w:bidi/>
        <w:jc w:val="center"/>
        <w:rPr>
          <w:rFonts w:cs="B Titr"/>
          <w:rtl/>
          <w:lang w:bidi="fa-I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B075E3" wp14:editId="47A7751C">
                <wp:simplePos x="0" y="0"/>
                <wp:positionH relativeFrom="margin">
                  <wp:posOffset>1354084</wp:posOffset>
                </wp:positionH>
                <wp:positionV relativeFrom="paragraph">
                  <wp:posOffset>342265</wp:posOffset>
                </wp:positionV>
                <wp:extent cx="4114800" cy="73324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4800" cy="733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184C4A" w:rsidRDefault="00184C4A" w:rsidP="00184C4A">
                            <w:pPr>
                              <w:bidi/>
                              <w:jc w:val="center"/>
                              <w:rPr>
                                <w:rFonts w:cs="B Titr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184C4A">
                              <w:rPr>
                                <w:rFonts w:cs="B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فرم آماری مداخلات ارتقاء سلامت در برنامه نیازسنجی</w:t>
                            </w:r>
                          </w:p>
                          <w:p w:rsidR="00AE5356" w:rsidRPr="00AE5356" w:rsidRDefault="00AE5356" w:rsidP="00AE5356">
                            <w:pPr>
                              <w:bidi/>
                              <w:jc w:val="center"/>
                              <w:rPr>
                                <w:rFonts w:cs="B Titr"/>
                                <w:b/>
                                <w:noProof/>
                                <w:sz w:val="48"/>
                                <w:szCs w:val="48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AE5356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گزارش از خانه بهداشت/ پایگاه سلامت به مرکز جامع سلامت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B075E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06.6pt;margin-top:26.95pt;width:324pt;height:57.75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" filled="f" stroked="f">
                <v:textbox>
                  <w:txbxContent>
                    <w:p w:rsidR="00184C4A" w:rsidRDefault="00184C4A" w:rsidP="00184C4A">
                      <w:pPr>
                        <w:bidi/>
                        <w:jc w:val="center"/>
                        <w:rPr>
                          <w:rFonts w:cs="B Titr"/>
                          <w:sz w:val="28"/>
                          <w:szCs w:val="28"/>
                          <w:lang w:bidi="fa-IR"/>
                        </w:rPr>
                      </w:pPr>
                      <w:r w:rsidRPr="00184C4A">
                        <w:rPr>
                          <w:rFonts w:cs="B Titr" w:hint="cs"/>
                          <w:sz w:val="28"/>
                          <w:szCs w:val="28"/>
                          <w:rtl/>
                          <w:lang w:bidi="fa-IR"/>
                        </w:rPr>
                        <w:t>فرم آماری مداخلات ارتقاء سلامت در برنامه نیازسنجی</w:t>
                      </w:r>
                    </w:p>
                    <w:p w:rsidR="00AE5356" w:rsidRPr="00AE5356" w:rsidRDefault="00AE5356" w:rsidP="00AE5356">
                      <w:pPr>
                        <w:bidi/>
                        <w:jc w:val="center"/>
                        <w:rPr>
                          <w:rFonts w:cs="B Titr"/>
                          <w:b/>
                          <w:noProof/>
                          <w:sz w:val="48"/>
                          <w:szCs w:val="48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AE5356">
                        <w:rPr>
                          <w:rFonts w:cs="B Titr" w:hint="cs"/>
                          <w:sz w:val="16"/>
                          <w:szCs w:val="16"/>
                          <w:rtl/>
                          <w:lang w:bidi="fa-IR"/>
                        </w:rPr>
                        <w:t>گزارش از خانه بهداشت/ پایگاه سلامت به مرکز جامع سلامت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>
                <wp:simplePos x="0" y="0"/>
                <wp:positionH relativeFrom="column">
                  <wp:posOffset>1267460</wp:posOffset>
                </wp:positionH>
                <wp:positionV relativeFrom="paragraph">
                  <wp:posOffset>357876</wp:posOffset>
                </wp:positionV>
                <wp:extent cx="4114800" cy="672465"/>
                <wp:effectExtent l="0" t="0" r="19050" b="13335"/>
                <wp:wrapNone/>
                <wp:docPr id="4" name="Flowchart: Alternate Proces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14800" cy="672465"/>
                        </a:xfrm>
                        <a:prstGeom prst="flowChartAlternateProcess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EF0FC6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4" o:spid="_x0000_s1026" type="#_x0000_t176" style="position:absolute;margin-left:99.8pt;margin-top:28.2pt;width:324pt;height:52.95pt;z-index:-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" fillcolor="#bfbfbf [2412]" strokecolor="#1f4d78 [1604]" strokeweight="1pt"/>
            </w:pict>
          </mc:Fallback>
        </mc:AlternateContent>
      </w:r>
      <w:r w:rsidR="00D225BD">
        <w:rPr>
          <w:noProof/>
          <w:rtl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342900</wp:posOffset>
            </wp:positionV>
            <wp:extent cx="659219" cy="74516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1.png"/>
                    <pic:cNvPicPr/>
                  </pic:nvPicPr>
                  <pic:blipFill>
                    <a:blip r:embed="rId6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219" cy="745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57C5" w:rsidRPr="00BF57C5" w:rsidRDefault="00BF57C5" w:rsidP="001C6742">
      <w:pPr>
        <w:bidi/>
        <w:rPr>
          <w:rFonts w:cs="B Titr"/>
          <w:sz w:val="6"/>
          <w:szCs w:val="6"/>
          <w:rtl/>
          <w:lang w:bidi="fa-IR"/>
        </w:rPr>
      </w:pPr>
    </w:p>
    <w:p w:rsidR="00CA6875" w:rsidRPr="00CA6875" w:rsidRDefault="00CA6875" w:rsidP="00B35272">
      <w:pPr>
        <w:bidi/>
        <w:jc w:val="right"/>
        <w:rPr>
          <w:rFonts w:cs="B Titr"/>
          <w:sz w:val="14"/>
          <w:szCs w:val="14"/>
          <w:rtl/>
          <w:lang w:bidi="fa-IR"/>
        </w:rPr>
      </w:pPr>
    </w:p>
    <w:p w:rsidR="00B35272" w:rsidRPr="00B35272" w:rsidRDefault="00B35272" w:rsidP="00CA6875">
      <w:pPr>
        <w:bidi/>
        <w:rPr>
          <w:rFonts w:cs="B Titr"/>
          <w:lang w:bidi="fa-IR"/>
        </w:rPr>
      </w:pPr>
    </w:p>
    <w:p w:rsidR="00612C66" w:rsidRDefault="00A16F4B" w:rsidP="00AE5356">
      <w:pPr>
        <w:bidi/>
        <w:rPr>
          <w:rtl/>
          <w:lang w:bidi="fa-IR"/>
        </w:rPr>
      </w:pPr>
      <w:r>
        <w:rPr>
          <w:rFonts w:cs="B Titr"/>
          <w:lang w:bidi="fa-IR"/>
        </w:rPr>
        <w:t xml:space="preserve">   </w:t>
      </w:r>
      <w:r w:rsidR="00612C66" w:rsidRPr="00612C66">
        <w:rPr>
          <w:rFonts w:cs="B Titr" w:hint="cs"/>
          <w:rtl/>
          <w:lang w:bidi="fa-IR"/>
        </w:rPr>
        <w:t>خانه بهداشت/ پایگاه:</w:t>
      </w:r>
      <w:r w:rsidR="00612C66">
        <w:rPr>
          <w:rFonts w:hint="cs"/>
          <w:rtl/>
          <w:lang w:bidi="fa-IR"/>
        </w:rPr>
        <w:t xml:space="preserve">.................     </w:t>
      </w:r>
      <w:r w:rsidR="00184C4A">
        <w:rPr>
          <w:rFonts w:hint="cs"/>
          <w:rtl/>
          <w:lang w:bidi="fa-IR"/>
        </w:rPr>
        <w:t xml:space="preserve"> </w:t>
      </w:r>
      <w:r w:rsidR="00AE5356">
        <w:rPr>
          <w:rFonts w:hint="cs"/>
          <w:rtl/>
          <w:lang w:bidi="fa-IR"/>
        </w:rPr>
        <w:t xml:space="preserve">                   </w:t>
      </w:r>
      <w:r w:rsidR="00184C4A">
        <w:rPr>
          <w:rFonts w:hint="cs"/>
          <w:rtl/>
          <w:lang w:bidi="fa-IR"/>
        </w:rPr>
        <w:t xml:space="preserve">    </w:t>
      </w:r>
      <w:r w:rsidR="00612C66">
        <w:rPr>
          <w:rFonts w:hint="cs"/>
          <w:rtl/>
          <w:lang w:bidi="fa-IR"/>
        </w:rPr>
        <w:t xml:space="preserve">  </w:t>
      </w:r>
      <w:r w:rsidR="00612C66" w:rsidRPr="00612C66">
        <w:rPr>
          <w:rFonts w:cs="B Titr" w:hint="cs"/>
          <w:rtl/>
          <w:lang w:bidi="fa-IR"/>
        </w:rPr>
        <w:t>سه ماهه:</w:t>
      </w:r>
      <w:r w:rsidR="00612C66">
        <w:rPr>
          <w:rFonts w:hint="cs"/>
          <w:rtl/>
          <w:lang w:bidi="fa-IR"/>
        </w:rPr>
        <w:t xml:space="preserve">............  </w:t>
      </w:r>
      <w:r w:rsidR="00184C4A">
        <w:rPr>
          <w:rFonts w:hint="cs"/>
          <w:rtl/>
          <w:lang w:bidi="fa-IR"/>
        </w:rPr>
        <w:t xml:space="preserve">     </w:t>
      </w:r>
      <w:r w:rsidR="00AE5356">
        <w:rPr>
          <w:rFonts w:hint="cs"/>
          <w:rtl/>
          <w:lang w:bidi="fa-IR"/>
        </w:rPr>
        <w:t xml:space="preserve">                       </w:t>
      </w:r>
      <w:r w:rsidR="00612C66">
        <w:rPr>
          <w:rFonts w:hint="cs"/>
          <w:rtl/>
          <w:lang w:bidi="fa-IR"/>
        </w:rPr>
        <w:t xml:space="preserve">   </w:t>
      </w:r>
      <w:r w:rsidR="00612C66" w:rsidRPr="00612C66">
        <w:rPr>
          <w:rFonts w:cs="B Titr" w:hint="cs"/>
          <w:rtl/>
          <w:lang w:bidi="fa-IR"/>
        </w:rPr>
        <w:t>سال</w:t>
      </w:r>
      <w:r w:rsidR="00612C66">
        <w:rPr>
          <w:rFonts w:cs="B Titr" w:hint="cs"/>
          <w:rtl/>
          <w:lang w:bidi="fa-IR"/>
        </w:rPr>
        <w:t>:</w:t>
      </w:r>
      <w:r w:rsidR="00612C66">
        <w:rPr>
          <w:rFonts w:hint="cs"/>
          <w:rtl/>
          <w:lang w:bidi="fa-IR"/>
        </w:rPr>
        <w:t xml:space="preserve"> ..........</w:t>
      </w:r>
    </w:p>
    <w:p w:rsidR="00CA6875" w:rsidRPr="00CA6875" w:rsidRDefault="00CA6875" w:rsidP="00CA6875">
      <w:pPr>
        <w:bidi/>
        <w:rPr>
          <w:sz w:val="2"/>
          <w:szCs w:val="2"/>
          <w:lang w:bidi="fa-IR"/>
        </w:rPr>
      </w:pPr>
    </w:p>
    <w:tbl>
      <w:tblPr>
        <w:tblStyle w:val="TableGrid"/>
        <w:bidiVisual/>
        <w:tblW w:w="10581" w:type="dxa"/>
        <w:tblInd w:w="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71"/>
        <w:gridCol w:w="5405"/>
        <w:gridCol w:w="1257"/>
        <w:gridCol w:w="1282"/>
        <w:gridCol w:w="1966"/>
      </w:tblGrid>
      <w:tr w:rsidR="00C32ECA" w:rsidTr="000C661E">
        <w:trPr>
          <w:trHeight w:val="637"/>
        </w:trPr>
        <w:tc>
          <w:tcPr>
            <w:tcW w:w="10581" w:type="dxa"/>
            <w:gridSpan w:val="5"/>
            <w:shd w:val="clear" w:color="auto" w:fill="D9D9D9" w:themeFill="background1" w:themeFillShade="D9"/>
            <w:vAlign w:val="center"/>
          </w:tcPr>
          <w:p w:rsidR="00C32ECA" w:rsidRDefault="000C661E" w:rsidP="000C661E">
            <w:pPr>
              <w:bidi/>
              <w:rPr>
                <w:rFonts w:cs="B Titr"/>
                <w:rtl/>
                <w:lang w:bidi="fa-IR"/>
              </w:rPr>
            </w:pPr>
            <w:r w:rsidRPr="00612C66">
              <w:rPr>
                <w:rFonts w:cs="B Titr" w:hint="cs"/>
                <w:rtl/>
                <w:lang w:bidi="fa-IR"/>
              </w:rPr>
              <w:t xml:space="preserve">نام برنامه: </w:t>
            </w:r>
            <w:r w:rsidRPr="00C32ECA">
              <w:rPr>
                <w:rFonts w:asciiTheme="majorHAnsi" w:hAnsiTheme="majorHAnsi" w:cstheme="majorHAnsi"/>
                <w:rtl/>
                <w:lang w:bidi="fa-IR"/>
              </w:rPr>
              <w:t>...............................</w:t>
            </w:r>
            <w:r>
              <w:rPr>
                <w:rFonts w:asciiTheme="majorHAnsi" w:hAnsiTheme="majorHAnsi" w:cstheme="majorHAnsi" w:hint="cs"/>
                <w:rtl/>
                <w:lang w:bidi="fa-IR"/>
              </w:rPr>
              <w:t>............................</w:t>
            </w:r>
            <w:r w:rsidRPr="00C32ECA">
              <w:rPr>
                <w:rFonts w:asciiTheme="majorHAnsi" w:hAnsiTheme="majorHAnsi" w:cstheme="majorHAnsi"/>
                <w:rtl/>
                <w:lang w:bidi="fa-IR"/>
              </w:rPr>
              <w:t>.......................................................</w:t>
            </w:r>
          </w:p>
        </w:tc>
      </w:tr>
      <w:tr w:rsidR="00612C66" w:rsidTr="000C661E">
        <w:trPr>
          <w:trHeight w:val="403"/>
        </w:trPr>
        <w:tc>
          <w:tcPr>
            <w:tcW w:w="10581" w:type="dxa"/>
            <w:gridSpan w:val="5"/>
            <w:shd w:val="clear" w:color="auto" w:fill="BFBFBF" w:themeFill="background1" w:themeFillShade="BF"/>
            <w:vAlign w:val="center"/>
          </w:tcPr>
          <w:p w:rsidR="00612C66" w:rsidRPr="000C661E" w:rsidRDefault="000C661E" w:rsidP="000C661E">
            <w:pPr>
              <w:bidi/>
              <w:jc w:val="center"/>
              <w:rPr>
                <w:rtl/>
                <w:lang w:bidi="fa-IR"/>
              </w:rPr>
            </w:pPr>
            <w:r w:rsidRPr="000C661E">
              <w:rPr>
                <w:rFonts w:cs="B Titr" w:hint="cs"/>
                <w:sz w:val="24"/>
                <w:szCs w:val="24"/>
                <w:rtl/>
                <w:lang w:bidi="fa-IR"/>
              </w:rPr>
              <w:t>عوامل رفتاری</w:t>
            </w:r>
          </w:p>
        </w:tc>
      </w:tr>
      <w:tr w:rsidR="00C32ECA" w:rsidTr="00B35272">
        <w:tc>
          <w:tcPr>
            <w:tcW w:w="671" w:type="dxa"/>
            <w:vMerge w:val="restart"/>
            <w:vAlign w:val="center"/>
          </w:tcPr>
          <w:p w:rsidR="00C32ECA" w:rsidRPr="00C32ECA" w:rsidRDefault="00C32ECA" w:rsidP="00184C4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32ECA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5405" w:type="dxa"/>
            <w:vMerge w:val="restart"/>
            <w:vAlign w:val="center"/>
          </w:tcPr>
          <w:p w:rsidR="00C32ECA" w:rsidRPr="00C32ECA" w:rsidRDefault="00C32ECA" w:rsidP="00184C4A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C32ECA">
              <w:rPr>
                <w:rFonts w:cs="B Nazanin" w:hint="cs"/>
                <w:b/>
                <w:bCs/>
                <w:rtl/>
                <w:lang w:bidi="fa-IR"/>
              </w:rPr>
              <w:t>فعالیت های رفتاری پیش بینی شده در فرم 3 نیازسنجی</w:t>
            </w:r>
          </w:p>
        </w:tc>
        <w:tc>
          <w:tcPr>
            <w:tcW w:w="2539" w:type="dxa"/>
            <w:gridSpan w:val="2"/>
            <w:vAlign w:val="center"/>
          </w:tcPr>
          <w:p w:rsidR="00C32ECA" w:rsidRPr="00B35272" w:rsidRDefault="00C32ECA" w:rsidP="00184C4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3527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وضعیت انجام فعالیت های برنامه</w:t>
            </w:r>
          </w:p>
        </w:tc>
        <w:tc>
          <w:tcPr>
            <w:tcW w:w="1966" w:type="dxa"/>
            <w:vMerge w:val="restart"/>
            <w:vAlign w:val="center"/>
          </w:tcPr>
          <w:p w:rsidR="00D0124B" w:rsidRDefault="00C32ECA" w:rsidP="00CA6875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B3527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تاریخ ارسال گزارش</w:t>
            </w:r>
            <w:r w:rsidR="00CA6875" w:rsidRPr="00B3527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و </w:t>
            </w:r>
          </w:p>
          <w:p w:rsidR="00C32ECA" w:rsidRPr="00CA6875" w:rsidRDefault="00CA6875" w:rsidP="00017D4C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3527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مستندات </w:t>
            </w:r>
            <w:r w:rsidR="00C32ECA" w:rsidRPr="00B3527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به </w:t>
            </w:r>
            <w:r w:rsidR="00017D4C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مرکز جامع سلامت</w:t>
            </w:r>
          </w:p>
        </w:tc>
      </w:tr>
      <w:tr w:rsidR="00C32ECA" w:rsidTr="00B35272">
        <w:tc>
          <w:tcPr>
            <w:tcW w:w="671" w:type="dxa"/>
            <w:vMerge/>
          </w:tcPr>
          <w:p w:rsidR="00C32ECA" w:rsidRPr="00C32ECA" w:rsidRDefault="00C32ECA" w:rsidP="00C32ECA">
            <w:pPr>
              <w:bidi/>
              <w:rPr>
                <w:rtl/>
                <w:lang w:bidi="fa-IR"/>
              </w:rPr>
            </w:pPr>
          </w:p>
        </w:tc>
        <w:tc>
          <w:tcPr>
            <w:tcW w:w="5405" w:type="dxa"/>
            <w:vMerge/>
          </w:tcPr>
          <w:p w:rsidR="00C32ECA" w:rsidRPr="00C32ECA" w:rsidRDefault="00C32ECA" w:rsidP="00C32ECA">
            <w:pPr>
              <w:bidi/>
              <w:rPr>
                <w:rtl/>
                <w:lang w:bidi="fa-IR"/>
              </w:rPr>
            </w:pPr>
          </w:p>
        </w:tc>
        <w:tc>
          <w:tcPr>
            <w:tcW w:w="1257" w:type="dxa"/>
          </w:tcPr>
          <w:p w:rsidR="00C32ECA" w:rsidRPr="00B35272" w:rsidRDefault="00C32ECA" w:rsidP="00C32EC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3527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انجام شده</w:t>
            </w:r>
          </w:p>
        </w:tc>
        <w:tc>
          <w:tcPr>
            <w:tcW w:w="1282" w:type="dxa"/>
          </w:tcPr>
          <w:p w:rsidR="00C32ECA" w:rsidRPr="00B35272" w:rsidRDefault="00C32ECA" w:rsidP="00C32EC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3527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در حال انجام</w:t>
            </w:r>
          </w:p>
        </w:tc>
        <w:tc>
          <w:tcPr>
            <w:tcW w:w="1966" w:type="dxa"/>
            <w:vMerge/>
          </w:tcPr>
          <w:p w:rsidR="00C32ECA" w:rsidRPr="00C32ECA" w:rsidRDefault="00C32ECA" w:rsidP="00C32ECA">
            <w:pPr>
              <w:bidi/>
              <w:rPr>
                <w:rtl/>
                <w:lang w:bidi="fa-IR"/>
              </w:rPr>
            </w:pPr>
          </w:p>
        </w:tc>
      </w:tr>
      <w:tr w:rsidR="00EA137E" w:rsidTr="000C661E">
        <w:trPr>
          <w:trHeight w:val="576"/>
        </w:trPr>
        <w:tc>
          <w:tcPr>
            <w:tcW w:w="671" w:type="dxa"/>
            <w:vAlign w:val="center"/>
          </w:tcPr>
          <w:p w:rsidR="00C32ECA" w:rsidRDefault="00C32ECA" w:rsidP="00CF0126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</w:t>
            </w:r>
          </w:p>
        </w:tc>
        <w:tc>
          <w:tcPr>
            <w:tcW w:w="5405" w:type="dxa"/>
          </w:tcPr>
          <w:p w:rsidR="00C32ECA" w:rsidRDefault="00C32ECA" w:rsidP="00C32ECA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1257" w:type="dxa"/>
          </w:tcPr>
          <w:p w:rsidR="00C32ECA" w:rsidRDefault="00C32ECA" w:rsidP="00C32ECA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1282" w:type="dxa"/>
          </w:tcPr>
          <w:p w:rsidR="00C32ECA" w:rsidRDefault="00C32ECA" w:rsidP="00C32ECA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1966" w:type="dxa"/>
          </w:tcPr>
          <w:p w:rsidR="00C32ECA" w:rsidRDefault="00C32ECA" w:rsidP="00C32ECA">
            <w:pPr>
              <w:bidi/>
              <w:jc w:val="center"/>
              <w:rPr>
                <w:rtl/>
                <w:lang w:bidi="fa-IR"/>
              </w:rPr>
            </w:pPr>
          </w:p>
        </w:tc>
      </w:tr>
      <w:tr w:rsidR="00C32ECA" w:rsidTr="000C661E">
        <w:trPr>
          <w:trHeight w:val="576"/>
        </w:trPr>
        <w:tc>
          <w:tcPr>
            <w:tcW w:w="671" w:type="dxa"/>
            <w:vAlign w:val="center"/>
          </w:tcPr>
          <w:p w:rsidR="00C32ECA" w:rsidRDefault="00C32ECA" w:rsidP="00CF0126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5405" w:type="dxa"/>
          </w:tcPr>
          <w:p w:rsidR="00C32ECA" w:rsidRDefault="00C32ECA" w:rsidP="00C32ECA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1257" w:type="dxa"/>
          </w:tcPr>
          <w:p w:rsidR="00C32ECA" w:rsidRDefault="00C32ECA" w:rsidP="00C32ECA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1282" w:type="dxa"/>
          </w:tcPr>
          <w:p w:rsidR="00C32ECA" w:rsidRDefault="00C32ECA" w:rsidP="00C32ECA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1966" w:type="dxa"/>
          </w:tcPr>
          <w:p w:rsidR="00C32ECA" w:rsidRDefault="00C32ECA" w:rsidP="00C32ECA">
            <w:pPr>
              <w:bidi/>
              <w:jc w:val="center"/>
              <w:rPr>
                <w:rtl/>
                <w:lang w:bidi="fa-IR"/>
              </w:rPr>
            </w:pPr>
          </w:p>
        </w:tc>
      </w:tr>
      <w:tr w:rsidR="00C32ECA" w:rsidTr="000C661E">
        <w:trPr>
          <w:trHeight w:val="576"/>
        </w:trPr>
        <w:tc>
          <w:tcPr>
            <w:tcW w:w="671" w:type="dxa"/>
            <w:vAlign w:val="center"/>
          </w:tcPr>
          <w:p w:rsidR="00C32ECA" w:rsidRDefault="00C32ECA" w:rsidP="00CF0126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</w:t>
            </w:r>
          </w:p>
        </w:tc>
        <w:tc>
          <w:tcPr>
            <w:tcW w:w="5405" w:type="dxa"/>
          </w:tcPr>
          <w:p w:rsidR="00C32ECA" w:rsidRDefault="00C32ECA" w:rsidP="00C32ECA">
            <w:pPr>
              <w:bidi/>
              <w:jc w:val="center"/>
              <w:rPr>
                <w:lang w:bidi="fa-IR"/>
              </w:rPr>
            </w:pPr>
          </w:p>
        </w:tc>
        <w:tc>
          <w:tcPr>
            <w:tcW w:w="1257" w:type="dxa"/>
          </w:tcPr>
          <w:p w:rsidR="00C32ECA" w:rsidRDefault="00C32ECA" w:rsidP="00C32ECA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1282" w:type="dxa"/>
          </w:tcPr>
          <w:p w:rsidR="00C32ECA" w:rsidRDefault="00C32ECA" w:rsidP="00C32ECA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1966" w:type="dxa"/>
          </w:tcPr>
          <w:p w:rsidR="00C32ECA" w:rsidRDefault="00C32ECA" w:rsidP="00C32ECA">
            <w:pPr>
              <w:bidi/>
              <w:jc w:val="center"/>
              <w:rPr>
                <w:rtl/>
                <w:lang w:bidi="fa-IR"/>
              </w:rPr>
            </w:pPr>
          </w:p>
        </w:tc>
      </w:tr>
      <w:tr w:rsidR="00C32ECA" w:rsidTr="000C661E">
        <w:trPr>
          <w:trHeight w:val="576"/>
        </w:trPr>
        <w:tc>
          <w:tcPr>
            <w:tcW w:w="671" w:type="dxa"/>
            <w:vAlign w:val="center"/>
          </w:tcPr>
          <w:p w:rsidR="00C32ECA" w:rsidRDefault="00C32ECA" w:rsidP="00CF0126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4</w:t>
            </w:r>
          </w:p>
        </w:tc>
        <w:tc>
          <w:tcPr>
            <w:tcW w:w="5405" w:type="dxa"/>
          </w:tcPr>
          <w:p w:rsidR="00C32ECA" w:rsidRDefault="00C32ECA" w:rsidP="00C32ECA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1257" w:type="dxa"/>
          </w:tcPr>
          <w:p w:rsidR="00C32ECA" w:rsidRDefault="00C32ECA" w:rsidP="00C32ECA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1282" w:type="dxa"/>
          </w:tcPr>
          <w:p w:rsidR="00C32ECA" w:rsidRDefault="00C32ECA" w:rsidP="00C32ECA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1966" w:type="dxa"/>
          </w:tcPr>
          <w:p w:rsidR="00C32ECA" w:rsidRDefault="00C32ECA" w:rsidP="00C32ECA">
            <w:pPr>
              <w:bidi/>
              <w:jc w:val="center"/>
              <w:rPr>
                <w:rtl/>
                <w:lang w:bidi="fa-IR"/>
              </w:rPr>
            </w:pPr>
          </w:p>
        </w:tc>
      </w:tr>
      <w:tr w:rsidR="00C32ECA" w:rsidTr="000C661E">
        <w:trPr>
          <w:trHeight w:val="576"/>
        </w:trPr>
        <w:tc>
          <w:tcPr>
            <w:tcW w:w="671" w:type="dxa"/>
            <w:vAlign w:val="center"/>
          </w:tcPr>
          <w:p w:rsidR="00C32ECA" w:rsidRDefault="00C32ECA" w:rsidP="00CF0126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5</w:t>
            </w:r>
          </w:p>
        </w:tc>
        <w:tc>
          <w:tcPr>
            <w:tcW w:w="5405" w:type="dxa"/>
          </w:tcPr>
          <w:p w:rsidR="00C32ECA" w:rsidRDefault="00C32ECA" w:rsidP="00C32ECA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1257" w:type="dxa"/>
          </w:tcPr>
          <w:p w:rsidR="00C32ECA" w:rsidRDefault="00C32ECA" w:rsidP="00C32ECA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1282" w:type="dxa"/>
          </w:tcPr>
          <w:p w:rsidR="00C32ECA" w:rsidRDefault="00C32ECA" w:rsidP="00C32ECA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1966" w:type="dxa"/>
          </w:tcPr>
          <w:p w:rsidR="00C32ECA" w:rsidRDefault="00C32ECA" w:rsidP="00C32ECA">
            <w:pPr>
              <w:bidi/>
              <w:jc w:val="center"/>
              <w:rPr>
                <w:rtl/>
                <w:lang w:bidi="fa-IR"/>
              </w:rPr>
            </w:pPr>
          </w:p>
        </w:tc>
      </w:tr>
      <w:tr w:rsidR="00C32ECA" w:rsidTr="000C661E">
        <w:trPr>
          <w:trHeight w:val="576"/>
        </w:trPr>
        <w:tc>
          <w:tcPr>
            <w:tcW w:w="671" w:type="dxa"/>
            <w:vAlign w:val="center"/>
          </w:tcPr>
          <w:p w:rsidR="00C32ECA" w:rsidRDefault="00C32ECA" w:rsidP="00CF0126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6</w:t>
            </w:r>
          </w:p>
        </w:tc>
        <w:tc>
          <w:tcPr>
            <w:tcW w:w="5405" w:type="dxa"/>
          </w:tcPr>
          <w:p w:rsidR="00C32ECA" w:rsidRDefault="00C32ECA" w:rsidP="00C32ECA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1257" w:type="dxa"/>
          </w:tcPr>
          <w:p w:rsidR="00C32ECA" w:rsidRDefault="00C32ECA" w:rsidP="00C32ECA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1282" w:type="dxa"/>
          </w:tcPr>
          <w:p w:rsidR="00C32ECA" w:rsidRDefault="00C32ECA" w:rsidP="00C32ECA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1966" w:type="dxa"/>
          </w:tcPr>
          <w:p w:rsidR="00C32ECA" w:rsidRDefault="00C32ECA" w:rsidP="00C32ECA">
            <w:pPr>
              <w:bidi/>
              <w:jc w:val="center"/>
              <w:rPr>
                <w:rtl/>
                <w:lang w:bidi="fa-IR"/>
              </w:rPr>
            </w:pPr>
          </w:p>
        </w:tc>
      </w:tr>
      <w:tr w:rsidR="000C661E" w:rsidTr="00193BD4">
        <w:trPr>
          <w:trHeight w:val="432"/>
        </w:trPr>
        <w:tc>
          <w:tcPr>
            <w:tcW w:w="10581" w:type="dxa"/>
            <w:gridSpan w:val="5"/>
            <w:shd w:val="clear" w:color="auto" w:fill="BFBFBF" w:themeFill="background1" w:themeFillShade="BF"/>
            <w:vAlign w:val="center"/>
          </w:tcPr>
          <w:p w:rsidR="000C661E" w:rsidRDefault="000C661E" w:rsidP="00C32ECA">
            <w:pPr>
              <w:bidi/>
              <w:jc w:val="center"/>
              <w:rPr>
                <w:rtl/>
                <w:lang w:bidi="fa-IR"/>
              </w:rPr>
            </w:pPr>
            <w:r w:rsidRPr="000C661E">
              <w:rPr>
                <w:rFonts w:cs="B Titr" w:hint="cs"/>
                <w:sz w:val="24"/>
                <w:szCs w:val="24"/>
                <w:rtl/>
                <w:lang w:bidi="fa-IR"/>
              </w:rPr>
              <w:t>عوامل غیر رفتاری</w:t>
            </w:r>
          </w:p>
        </w:tc>
      </w:tr>
      <w:tr w:rsidR="000C661E" w:rsidTr="009A1BDC">
        <w:trPr>
          <w:trHeight w:val="432"/>
        </w:trPr>
        <w:tc>
          <w:tcPr>
            <w:tcW w:w="671" w:type="dxa"/>
            <w:vMerge w:val="restart"/>
            <w:vAlign w:val="center"/>
          </w:tcPr>
          <w:p w:rsidR="000C661E" w:rsidRDefault="000C661E" w:rsidP="000C661E">
            <w:pPr>
              <w:bidi/>
              <w:jc w:val="center"/>
              <w:rPr>
                <w:rtl/>
                <w:lang w:bidi="fa-IR"/>
              </w:rPr>
            </w:pPr>
            <w:r w:rsidRPr="00C32ECA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5405" w:type="dxa"/>
            <w:vMerge w:val="restart"/>
            <w:vAlign w:val="center"/>
          </w:tcPr>
          <w:p w:rsidR="000C661E" w:rsidRPr="00C32ECA" w:rsidRDefault="000C661E" w:rsidP="000C661E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C32ECA">
              <w:rPr>
                <w:rFonts w:cs="B Nazanin" w:hint="cs"/>
                <w:b/>
                <w:bCs/>
                <w:rtl/>
                <w:lang w:bidi="fa-IR"/>
              </w:rPr>
              <w:t xml:space="preserve">فعالیت های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غیر </w:t>
            </w:r>
            <w:r w:rsidRPr="00C32ECA">
              <w:rPr>
                <w:rFonts w:cs="B Nazanin" w:hint="cs"/>
                <w:b/>
                <w:bCs/>
                <w:rtl/>
                <w:lang w:bidi="fa-IR"/>
              </w:rPr>
              <w:t xml:space="preserve">رفتاری پیش بینی شده در فرم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  <w:r w:rsidRPr="00C32ECA">
              <w:rPr>
                <w:rFonts w:cs="B Nazanin" w:hint="cs"/>
                <w:b/>
                <w:bCs/>
                <w:rtl/>
                <w:lang w:bidi="fa-IR"/>
              </w:rPr>
              <w:t xml:space="preserve"> نیازسنجی</w:t>
            </w:r>
          </w:p>
        </w:tc>
        <w:tc>
          <w:tcPr>
            <w:tcW w:w="2539" w:type="dxa"/>
            <w:gridSpan w:val="2"/>
          </w:tcPr>
          <w:p w:rsidR="000C661E" w:rsidRDefault="000C661E" w:rsidP="000C661E">
            <w:pPr>
              <w:bidi/>
              <w:jc w:val="center"/>
              <w:rPr>
                <w:rtl/>
                <w:lang w:bidi="fa-IR"/>
              </w:rPr>
            </w:pPr>
            <w:r w:rsidRPr="00B3527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وضعیت انجام فعالیت های برنامه</w:t>
            </w:r>
          </w:p>
        </w:tc>
        <w:tc>
          <w:tcPr>
            <w:tcW w:w="1966" w:type="dxa"/>
            <w:vMerge w:val="restart"/>
          </w:tcPr>
          <w:p w:rsidR="000C661E" w:rsidRDefault="000C661E" w:rsidP="000C661E">
            <w:pPr>
              <w:bidi/>
              <w:jc w:val="center"/>
              <w:rPr>
                <w:rtl/>
                <w:lang w:bidi="fa-IR"/>
              </w:rPr>
            </w:pPr>
            <w:r w:rsidRPr="00B3527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تاریخ ارسال گزارش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و مستندات</w:t>
            </w:r>
            <w:r>
              <w:rPr>
                <w:rFonts w:cs="B Nazanin"/>
                <w:b/>
                <w:bCs/>
                <w:sz w:val="16"/>
                <w:szCs w:val="16"/>
                <w:lang w:bidi="fa-IR"/>
              </w:rPr>
              <w:t xml:space="preserve"> </w:t>
            </w:r>
            <w:r w:rsidRPr="00B3527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به ستاد مرکز بهداشت</w:t>
            </w:r>
          </w:p>
        </w:tc>
      </w:tr>
      <w:tr w:rsidR="000C661E" w:rsidTr="00D0124B">
        <w:trPr>
          <w:trHeight w:val="322"/>
        </w:trPr>
        <w:tc>
          <w:tcPr>
            <w:tcW w:w="671" w:type="dxa"/>
            <w:vMerge/>
            <w:vAlign w:val="center"/>
          </w:tcPr>
          <w:p w:rsidR="000C661E" w:rsidRDefault="000C661E" w:rsidP="000C661E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5405" w:type="dxa"/>
            <w:vMerge/>
          </w:tcPr>
          <w:p w:rsidR="000C661E" w:rsidRDefault="000C661E" w:rsidP="000C661E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1257" w:type="dxa"/>
          </w:tcPr>
          <w:p w:rsidR="000C661E" w:rsidRPr="00B35272" w:rsidRDefault="000C661E" w:rsidP="000C661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3527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انجام شده</w:t>
            </w:r>
          </w:p>
        </w:tc>
        <w:tc>
          <w:tcPr>
            <w:tcW w:w="1282" w:type="dxa"/>
          </w:tcPr>
          <w:p w:rsidR="000C661E" w:rsidRPr="00B35272" w:rsidRDefault="000C661E" w:rsidP="000C661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3527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در حال انجام</w:t>
            </w:r>
          </w:p>
        </w:tc>
        <w:tc>
          <w:tcPr>
            <w:tcW w:w="1966" w:type="dxa"/>
            <w:vMerge/>
          </w:tcPr>
          <w:p w:rsidR="000C661E" w:rsidRDefault="000C661E" w:rsidP="000C661E">
            <w:pPr>
              <w:bidi/>
              <w:jc w:val="center"/>
              <w:rPr>
                <w:rtl/>
                <w:lang w:bidi="fa-IR"/>
              </w:rPr>
            </w:pPr>
          </w:p>
        </w:tc>
      </w:tr>
      <w:tr w:rsidR="000C661E" w:rsidTr="000C661E">
        <w:trPr>
          <w:trHeight w:val="576"/>
        </w:trPr>
        <w:tc>
          <w:tcPr>
            <w:tcW w:w="671" w:type="dxa"/>
            <w:vAlign w:val="center"/>
          </w:tcPr>
          <w:p w:rsidR="000C661E" w:rsidRDefault="000C661E" w:rsidP="000C661E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</w:t>
            </w:r>
          </w:p>
        </w:tc>
        <w:tc>
          <w:tcPr>
            <w:tcW w:w="5405" w:type="dxa"/>
          </w:tcPr>
          <w:p w:rsidR="000C661E" w:rsidRDefault="000C661E" w:rsidP="000C661E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1257" w:type="dxa"/>
          </w:tcPr>
          <w:p w:rsidR="000C661E" w:rsidRDefault="000C661E" w:rsidP="000C661E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1282" w:type="dxa"/>
          </w:tcPr>
          <w:p w:rsidR="000C661E" w:rsidRDefault="000C661E" w:rsidP="000C661E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1966" w:type="dxa"/>
          </w:tcPr>
          <w:p w:rsidR="000C661E" w:rsidRDefault="000C661E" w:rsidP="000C661E">
            <w:pPr>
              <w:bidi/>
              <w:jc w:val="center"/>
              <w:rPr>
                <w:rtl/>
                <w:lang w:bidi="fa-IR"/>
              </w:rPr>
            </w:pPr>
          </w:p>
        </w:tc>
      </w:tr>
      <w:tr w:rsidR="000C661E" w:rsidTr="000C661E">
        <w:trPr>
          <w:trHeight w:val="576"/>
        </w:trPr>
        <w:tc>
          <w:tcPr>
            <w:tcW w:w="671" w:type="dxa"/>
            <w:vAlign w:val="center"/>
          </w:tcPr>
          <w:p w:rsidR="000C661E" w:rsidRDefault="000C661E" w:rsidP="000C661E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5405" w:type="dxa"/>
          </w:tcPr>
          <w:p w:rsidR="000C661E" w:rsidRDefault="000C661E" w:rsidP="000C661E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1257" w:type="dxa"/>
          </w:tcPr>
          <w:p w:rsidR="000C661E" w:rsidRDefault="000C661E" w:rsidP="000C661E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1282" w:type="dxa"/>
          </w:tcPr>
          <w:p w:rsidR="000C661E" w:rsidRDefault="000C661E" w:rsidP="000C661E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1966" w:type="dxa"/>
          </w:tcPr>
          <w:p w:rsidR="000C661E" w:rsidRDefault="000C661E" w:rsidP="000C661E">
            <w:pPr>
              <w:bidi/>
              <w:jc w:val="center"/>
              <w:rPr>
                <w:rtl/>
                <w:lang w:bidi="fa-IR"/>
              </w:rPr>
            </w:pPr>
          </w:p>
        </w:tc>
      </w:tr>
      <w:tr w:rsidR="000C661E" w:rsidTr="000C661E">
        <w:trPr>
          <w:trHeight w:val="576"/>
        </w:trPr>
        <w:tc>
          <w:tcPr>
            <w:tcW w:w="671" w:type="dxa"/>
            <w:vAlign w:val="center"/>
          </w:tcPr>
          <w:p w:rsidR="000C661E" w:rsidRDefault="000C661E" w:rsidP="000C661E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</w:t>
            </w:r>
          </w:p>
        </w:tc>
        <w:tc>
          <w:tcPr>
            <w:tcW w:w="5405" w:type="dxa"/>
          </w:tcPr>
          <w:p w:rsidR="000C661E" w:rsidRDefault="000C661E" w:rsidP="000C661E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1257" w:type="dxa"/>
          </w:tcPr>
          <w:p w:rsidR="000C661E" w:rsidRDefault="000C661E" w:rsidP="000C661E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1282" w:type="dxa"/>
          </w:tcPr>
          <w:p w:rsidR="000C661E" w:rsidRDefault="000C661E" w:rsidP="000C661E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1966" w:type="dxa"/>
          </w:tcPr>
          <w:p w:rsidR="000C661E" w:rsidRDefault="000C661E" w:rsidP="000C661E">
            <w:pPr>
              <w:bidi/>
              <w:jc w:val="center"/>
              <w:rPr>
                <w:rtl/>
                <w:lang w:bidi="fa-IR"/>
              </w:rPr>
            </w:pPr>
          </w:p>
        </w:tc>
      </w:tr>
      <w:tr w:rsidR="000C661E" w:rsidTr="000C661E">
        <w:trPr>
          <w:trHeight w:val="576"/>
        </w:trPr>
        <w:tc>
          <w:tcPr>
            <w:tcW w:w="671" w:type="dxa"/>
            <w:vAlign w:val="center"/>
          </w:tcPr>
          <w:p w:rsidR="000C661E" w:rsidRDefault="000C661E" w:rsidP="000C661E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4</w:t>
            </w:r>
          </w:p>
        </w:tc>
        <w:tc>
          <w:tcPr>
            <w:tcW w:w="5405" w:type="dxa"/>
          </w:tcPr>
          <w:p w:rsidR="000C661E" w:rsidRDefault="000C661E" w:rsidP="000C661E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1257" w:type="dxa"/>
          </w:tcPr>
          <w:p w:rsidR="000C661E" w:rsidRDefault="000C661E" w:rsidP="000C661E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1282" w:type="dxa"/>
          </w:tcPr>
          <w:p w:rsidR="000C661E" w:rsidRDefault="000C661E" w:rsidP="000C661E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1966" w:type="dxa"/>
          </w:tcPr>
          <w:p w:rsidR="000C661E" w:rsidRDefault="000C661E" w:rsidP="000C661E">
            <w:pPr>
              <w:bidi/>
              <w:jc w:val="center"/>
              <w:rPr>
                <w:rtl/>
                <w:lang w:bidi="fa-IR"/>
              </w:rPr>
            </w:pPr>
          </w:p>
        </w:tc>
      </w:tr>
      <w:tr w:rsidR="000C661E" w:rsidTr="000C661E">
        <w:trPr>
          <w:trHeight w:val="576"/>
        </w:trPr>
        <w:tc>
          <w:tcPr>
            <w:tcW w:w="671" w:type="dxa"/>
            <w:vAlign w:val="center"/>
          </w:tcPr>
          <w:p w:rsidR="000C661E" w:rsidRDefault="000C661E" w:rsidP="000C661E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5</w:t>
            </w:r>
          </w:p>
        </w:tc>
        <w:tc>
          <w:tcPr>
            <w:tcW w:w="5405" w:type="dxa"/>
          </w:tcPr>
          <w:p w:rsidR="000C661E" w:rsidRDefault="000C661E" w:rsidP="000C661E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1257" w:type="dxa"/>
          </w:tcPr>
          <w:p w:rsidR="000C661E" w:rsidRDefault="000C661E" w:rsidP="000C661E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1282" w:type="dxa"/>
          </w:tcPr>
          <w:p w:rsidR="000C661E" w:rsidRDefault="000C661E" w:rsidP="000C661E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1966" w:type="dxa"/>
          </w:tcPr>
          <w:p w:rsidR="000C661E" w:rsidRDefault="000C661E" w:rsidP="000C661E">
            <w:pPr>
              <w:bidi/>
              <w:jc w:val="center"/>
              <w:rPr>
                <w:rtl/>
                <w:lang w:bidi="fa-IR"/>
              </w:rPr>
            </w:pPr>
          </w:p>
        </w:tc>
      </w:tr>
      <w:tr w:rsidR="000C661E" w:rsidTr="000C661E">
        <w:trPr>
          <w:trHeight w:val="576"/>
        </w:trPr>
        <w:tc>
          <w:tcPr>
            <w:tcW w:w="671" w:type="dxa"/>
            <w:vAlign w:val="center"/>
          </w:tcPr>
          <w:p w:rsidR="000C661E" w:rsidRDefault="000C661E" w:rsidP="000C661E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6</w:t>
            </w:r>
          </w:p>
        </w:tc>
        <w:tc>
          <w:tcPr>
            <w:tcW w:w="5405" w:type="dxa"/>
          </w:tcPr>
          <w:p w:rsidR="000C661E" w:rsidRDefault="000C661E" w:rsidP="000C661E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1257" w:type="dxa"/>
          </w:tcPr>
          <w:p w:rsidR="000C661E" w:rsidRDefault="000C661E" w:rsidP="000C661E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1282" w:type="dxa"/>
          </w:tcPr>
          <w:p w:rsidR="000C661E" w:rsidRDefault="000C661E" w:rsidP="000C661E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1966" w:type="dxa"/>
          </w:tcPr>
          <w:p w:rsidR="000C661E" w:rsidRDefault="000C661E" w:rsidP="000C661E">
            <w:pPr>
              <w:bidi/>
              <w:jc w:val="center"/>
              <w:rPr>
                <w:rtl/>
                <w:lang w:bidi="fa-IR"/>
              </w:rPr>
            </w:pPr>
          </w:p>
        </w:tc>
      </w:tr>
    </w:tbl>
    <w:p w:rsidR="00184C4A" w:rsidRDefault="00184C4A" w:rsidP="00612C66">
      <w:pPr>
        <w:bidi/>
        <w:rPr>
          <w:rtl/>
          <w:lang w:bidi="fa-IR"/>
        </w:rPr>
      </w:pPr>
    </w:p>
    <w:p w:rsidR="000C661E" w:rsidRDefault="000C661E" w:rsidP="000C661E">
      <w:pPr>
        <w:bidi/>
        <w:rPr>
          <w:lang w:bidi="fa-IR"/>
        </w:rPr>
      </w:pPr>
    </w:p>
    <w:p w:rsidR="00CA6875" w:rsidRPr="00CA6875" w:rsidRDefault="00B35272" w:rsidP="00017D4C">
      <w:pPr>
        <w:bidi/>
        <w:rPr>
          <w:rFonts w:cs="B Davat"/>
          <w:b/>
          <w:bCs/>
          <w:sz w:val="24"/>
          <w:szCs w:val="24"/>
          <w:rtl/>
          <w:lang w:bidi="fa-IR"/>
        </w:rPr>
      </w:pPr>
      <w:r>
        <w:rPr>
          <w:rFonts w:cs="B Davat"/>
          <w:b/>
          <w:bCs/>
          <w:sz w:val="24"/>
          <w:szCs w:val="24"/>
          <w:lang w:bidi="fa-IR"/>
        </w:rPr>
        <w:t xml:space="preserve">   </w:t>
      </w:r>
      <w:r w:rsidR="00017D4C">
        <w:rPr>
          <w:rFonts w:cs="B Davat" w:hint="cs"/>
          <w:b/>
          <w:bCs/>
          <w:sz w:val="24"/>
          <w:szCs w:val="24"/>
          <w:rtl/>
          <w:lang w:bidi="fa-IR"/>
        </w:rPr>
        <w:t xml:space="preserve">                    </w:t>
      </w:r>
      <w:bookmarkStart w:id="0" w:name="_GoBack"/>
      <w:bookmarkEnd w:id="0"/>
      <w:r w:rsidR="00CA6875" w:rsidRPr="00CA6875">
        <w:rPr>
          <w:rFonts w:cs="B Davat" w:hint="cs"/>
          <w:b/>
          <w:bCs/>
          <w:sz w:val="24"/>
          <w:szCs w:val="24"/>
          <w:rtl/>
          <w:lang w:bidi="fa-IR"/>
        </w:rPr>
        <w:t>نام</w:t>
      </w:r>
      <w:r w:rsidR="00CA6875">
        <w:rPr>
          <w:rFonts w:hint="cs"/>
          <w:rtl/>
          <w:lang w:bidi="fa-IR"/>
        </w:rPr>
        <w:t xml:space="preserve"> </w:t>
      </w:r>
      <w:r w:rsidR="00CA6875" w:rsidRPr="00CA6875">
        <w:rPr>
          <w:rFonts w:cs="B Davat" w:hint="cs"/>
          <w:b/>
          <w:bCs/>
          <w:sz w:val="24"/>
          <w:szCs w:val="24"/>
          <w:rtl/>
          <w:lang w:bidi="fa-IR"/>
        </w:rPr>
        <w:t xml:space="preserve">و نام خانوادگی تکمیل کننده:                             </w:t>
      </w:r>
      <w:r w:rsidR="00CA6875">
        <w:rPr>
          <w:rFonts w:cs="B Davat" w:hint="cs"/>
          <w:b/>
          <w:bCs/>
          <w:sz w:val="24"/>
          <w:szCs w:val="24"/>
          <w:rtl/>
          <w:lang w:bidi="fa-IR"/>
        </w:rPr>
        <w:t xml:space="preserve">                </w:t>
      </w:r>
      <w:r w:rsidR="00017D4C">
        <w:rPr>
          <w:rFonts w:cs="B Davat" w:hint="cs"/>
          <w:b/>
          <w:bCs/>
          <w:sz w:val="24"/>
          <w:szCs w:val="24"/>
          <w:rtl/>
          <w:lang w:bidi="fa-IR"/>
        </w:rPr>
        <w:t xml:space="preserve">                                      </w:t>
      </w:r>
      <w:r w:rsidR="00CA6875">
        <w:rPr>
          <w:rFonts w:cs="B Davat" w:hint="cs"/>
          <w:b/>
          <w:bCs/>
          <w:sz w:val="24"/>
          <w:szCs w:val="24"/>
          <w:rtl/>
          <w:lang w:bidi="fa-IR"/>
        </w:rPr>
        <w:t xml:space="preserve">             </w:t>
      </w:r>
      <w:r w:rsidR="00CA6875" w:rsidRPr="00CA6875">
        <w:rPr>
          <w:rFonts w:cs="B Davat" w:hint="cs"/>
          <w:b/>
          <w:bCs/>
          <w:sz w:val="24"/>
          <w:szCs w:val="24"/>
          <w:rtl/>
          <w:lang w:bidi="fa-IR"/>
        </w:rPr>
        <w:t xml:space="preserve">     تاریخ تکمیل فرم:                              </w:t>
      </w:r>
      <w:r w:rsidR="00CA6875">
        <w:rPr>
          <w:rFonts w:cs="B Davat" w:hint="cs"/>
          <w:b/>
          <w:bCs/>
          <w:sz w:val="24"/>
          <w:szCs w:val="24"/>
          <w:rtl/>
          <w:lang w:bidi="fa-IR"/>
        </w:rPr>
        <w:t xml:space="preserve">                  </w:t>
      </w:r>
      <w:r w:rsidR="00CA6875" w:rsidRPr="00CA6875">
        <w:rPr>
          <w:rFonts w:cs="B Davat" w:hint="cs"/>
          <w:b/>
          <w:bCs/>
          <w:sz w:val="24"/>
          <w:szCs w:val="24"/>
          <w:rtl/>
          <w:lang w:bidi="fa-IR"/>
        </w:rPr>
        <w:t xml:space="preserve">        </w:t>
      </w:r>
    </w:p>
    <w:p w:rsidR="00CA6875" w:rsidRDefault="00CA6875" w:rsidP="00CA6875">
      <w:pPr>
        <w:bidi/>
        <w:rPr>
          <w:rtl/>
          <w:lang w:bidi="fa-IR"/>
        </w:rPr>
      </w:pPr>
    </w:p>
    <w:p w:rsidR="00CA6875" w:rsidRDefault="00CA6875" w:rsidP="00CA6875">
      <w:pPr>
        <w:bidi/>
        <w:rPr>
          <w:lang w:bidi="fa-IR"/>
        </w:rPr>
      </w:pPr>
    </w:p>
    <w:sectPr w:rsidR="00CA6875" w:rsidSect="00B35272">
      <w:pgSz w:w="12240" w:h="15840"/>
      <w:pgMar w:top="180" w:right="720" w:bottom="180" w:left="720" w:header="720" w:footer="720" w:gutter="0"/>
      <w:pgBorders w:offsetFrom="page">
        <w:top w:val="twistedLines1" w:sz="13" w:space="24" w:color="auto"/>
        <w:left w:val="twistedLines1" w:sz="13" w:space="24" w:color="auto"/>
        <w:bottom w:val="twistedLines1" w:sz="13" w:space="24" w:color="auto"/>
        <w:right w:val="twistedLines1" w:sz="13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271C" w:rsidRDefault="00F8271C" w:rsidP="001C6742">
      <w:pPr>
        <w:spacing w:after="0" w:line="240" w:lineRule="auto"/>
      </w:pPr>
      <w:r>
        <w:separator/>
      </w:r>
    </w:p>
  </w:endnote>
  <w:endnote w:type="continuationSeparator" w:id="0">
    <w:p w:rsidR="00F8271C" w:rsidRDefault="00F8271C" w:rsidP="001C6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Davat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271C" w:rsidRDefault="00F8271C" w:rsidP="001C6742">
      <w:pPr>
        <w:spacing w:after="0" w:line="240" w:lineRule="auto"/>
      </w:pPr>
      <w:r>
        <w:separator/>
      </w:r>
    </w:p>
  </w:footnote>
  <w:footnote w:type="continuationSeparator" w:id="0">
    <w:p w:rsidR="00F8271C" w:rsidRDefault="00F8271C" w:rsidP="001C67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C66"/>
    <w:rsid w:val="00017D4C"/>
    <w:rsid w:val="000C661E"/>
    <w:rsid w:val="00184C4A"/>
    <w:rsid w:val="001C6742"/>
    <w:rsid w:val="00270A79"/>
    <w:rsid w:val="00612C66"/>
    <w:rsid w:val="007837CB"/>
    <w:rsid w:val="00822349"/>
    <w:rsid w:val="00847AAE"/>
    <w:rsid w:val="00A16F4B"/>
    <w:rsid w:val="00AE5356"/>
    <w:rsid w:val="00B35272"/>
    <w:rsid w:val="00BF57C5"/>
    <w:rsid w:val="00C32ECA"/>
    <w:rsid w:val="00CA6875"/>
    <w:rsid w:val="00CF0126"/>
    <w:rsid w:val="00D0124B"/>
    <w:rsid w:val="00D225BD"/>
    <w:rsid w:val="00EA137E"/>
    <w:rsid w:val="00F8271C"/>
    <w:rsid w:val="00F867C2"/>
    <w:rsid w:val="00FE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D8D7A"/>
  <w15:chartTrackingRefBased/>
  <w15:docId w15:val="{11ECC054-7F64-4551-92D6-60D49A4B3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2C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C67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742"/>
  </w:style>
  <w:style w:type="paragraph" w:styleId="Footer">
    <w:name w:val="footer"/>
    <w:basedOn w:val="Normal"/>
    <w:link w:val="FooterChar"/>
    <w:uiPriority w:val="99"/>
    <w:unhideWhenUsed/>
    <w:rsid w:val="001C67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6742"/>
  </w:style>
  <w:style w:type="paragraph" w:styleId="BalloonText">
    <w:name w:val="Balloon Text"/>
    <w:basedOn w:val="Normal"/>
    <w:link w:val="BalloonTextChar"/>
    <w:uiPriority w:val="99"/>
    <w:semiHidden/>
    <w:unhideWhenUsed/>
    <w:rsid w:val="00EA13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3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کیومرث عیسی پره</dc:creator>
  <cp:keywords/>
  <dc:description/>
  <cp:lastModifiedBy>کیومرث عیسی پره</cp:lastModifiedBy>
  <cp:revision>10</cp:revision>
  <cp:lastPrinted>2023-06-06T08:27:00Z</cp:lastPrinted>
  <dcterms:created xsi:type="dcterms:W3CDTF">2023-06-06T07:25:00Z</dcterms:created>
  <dcterms:modified xsi:type="dcterms:W3CDTF">2023-06-07T08:13:00Z</dcterms:modified>
</cp:coreProperties>
</file>